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045289">
        <w:t>6/9/2021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FE1848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045289">
        <w:t>May</w:t>
      </w:r>
      <w:r w:rsidR="00FE1848">
        <w:t xml:space="preserve">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045289">
        <w:t>____________</w:t>
      </w:r>
      <w:r>
        <w:t xml:space="preserve"> ($</w:t>
      </w:r>
      <w:r w:rsidR="00045289">
        <w:t>_____________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2B2367">
        <w:t xml:space="preserve">none 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 Erin is looking into more opportunities that may be available this summer and she will apply to them when applicable</w:t>
      </w:r>
    </w:p>
    <w:p w:rsidR="002B0FC4" w:rsidRDefault="002B0FC4" w:rsidP="002B0FC4">
      <w:pPr>
        <w:pStyle w:val="NoSpacing"/>
      </w:pPr>
    </w:p>
    <w:p w:rsidR="002B0FC4" w:rsidRDefault="004C5A4A" w:rsidP="002B0FC4">
      <w:pPr>
        <w:spacing w:after="0"/>
      </w:pPr>
      <w:r>
        <w:t xml:space="preserve">*Tabled until future meeting after birthday party* </w:t>
      </w:r>
      <w:r w:rsidR="002B0FC4">
        <w:t>Memorial fundraisers – 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for future meeting</w:t>
      </w:r>
    </w:p>
    <w:p w:rsidR="002B0FC4" w:rsidRDefault="002B0FC4" w:rsidP="002B0FC4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2B0FC4" w:rsidRDefault="002B0FC4" w:rsidP="002B0FC4">
      <w:pPr>
        <w:spacing w:after="0"/>
        <w:ind w:left="720"/>
      </w:pPr>
      <w:r>
        <w:tab/>
        <w:t>Memorial bench</w:t>
      </w:r>
      <w:r w:rsidR="00075401">
        <w:t>es also</w:t>
      </w:r>
      <w:r w:rsidR="008E5984">
        <w:t xml:space="preserve"> – Starting at $2500; hydrant starting at $5,000</w:t>
      </w:r>
    </w:p>
    <w:p w:rsidR="002B0FC4" w:rsidRDefault="002B0FC4" w:rsidP="002B0FC4">
      <w:pPr>
        <w:spacing w:after="0"/>
        <w:ind w:left="720"/>
      </w:pPr>
      <w:r>
        <w:tab/>
        <w:t>Memorial options on other benches and small plaques on the shade structure</w:t>
      </w:r>
    </w:p>
    <w:p w:rsidR="002B0FC4" w:rsidRDefault="002B0FC4" w:rsidP="002B0FC4">
      <w:pPr>
        <w:spacing w:after="0"/>
        <w:ind w:left="720"/>
      </w:pPr>
      <w:r>
        <w:tab/>
      </w:r>
    </w:p>
    <w:p w:rsidR="00075401" w:rsidRDefault="00075401" w:rsidP="002B0FC4">
      <w:pPr>
        <w:spacing w:after="0"/>
        <w:ind w:left="720"/>
      </w:pPr>
      <w:r>
        <w:t>Sample brick gotten, laser printed, may be allow a lower cost option</w:t>
      </w:r>
      <w:r w:rsidR="008E5984">
        <w:t xml:space="preserve"> but want to be sure it is sturdy</w:t>
      </w:r>
      <w:r w:rsidR="004D71D8">
        <w:t xml:space="preserve"> – min $100 to purchase</w:t>
      </w:r>
      <w:r w:rsidR="00E13472">
        <w:t xml:space="preserve">– </w:t>
      </w:r>
      <w:r w:rsidR="00DE316F">
        <w:t>Test</w:t>
      </w:r>
      <w:r w:rsidR="00256E3D">
        <w:t>ing a</w:t>
      </w:r>
      <w:r w:rsidR="00DE316F">
        <w:t xml:space="preserve"> brick at the park</w:t>
      </w:r>
    </w:p>
    <w:p w:rsidR="00C425AA" w:rsidRDefault="00C425AA" w:rsidP="002B0FC4">
      <w:pPr>
        <w:spacing w:after="0"/>
        <w:ind w:left="720"/>
      </w:pPr>
    </w:p>
    <w:p w:rsidR="00C425AA" w:rsidRDefault="00C425AA" w:rsidP="002B0FC4">
      <w:pPr>
        <w:spacing w:after="0"/>
        <w:ind w:left="720"/>
      </w:pPr>
      <w:r>
        <w:t>An additional brick company was found by way of another area fundraiser, looking into</w:t>
      </w:r>
    </w:p>
    <w:p w:rsidR="0093061E" w:rsidRDefault="0093061E" w:rsidP="002B0FC4">
      <w:pPr>
        <w:spacing w:after="0"/>
        <w:ind w:firstLine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0FC4" w:rsidRDefault="002B0FC4" w:rsidP="00DE316F">
      <w:pPr>
        <w:spacing w:after="0"/>
      </w:pPr>
      <w:r>
        <w:tab/>
      </w:r>
      <w:r>
        <w:tab/>
      </w:r>
      <w:r w:rsidR="00DE316F">
        <w:t>Slabs poured, ready for hydrants</w:t>
      </w:r>
      <w:r w:rsidR="00225A61">
        <w:t xml:space="preserve"> – Parks to install</w:t>
      </w:r>
      <w:r w:rsidR="0007594B">
        <w:t>, needing a base for the smaller one before installation</w:t>
      </w:r>
    </w:p>
    <w:p w:rsidR="00225A61" w:rsidRDefault="00225A61" w:rsidP="00DE316F">
      <w:pPr>
        <w:spacing w:after="0"/>
      </w:pPr>
      <w:r>
        <w:tab/>
      </w:r>
      <w:r>
        <w:tab/>
        <w:t xml:space="preserve">Memorial plaque </w:t>
      </w:r>
      <w:r w:rsidR="00FE1848">
        <w:t>ready for</w:t>
      </w:r>
      <w:r>
        <w:t xml:space="preserve"> Malley’s hydrant </w:t>
      </w:r>
    </w:p>
    <w:p w:rsidR="002B2367" w:rsidRDefault="002B2367" w:rsidP="00DE316F">
      <w:pPr>
        <w:spacing w:after="0"/>
      </w:pPr>
      <w:r>
        <w:tab/>
      </w:r>
      <w:r>
        <w:tab/>
        <w:t>Small Dog Area plaque still available for sponsorship/donation</w:t>
      </w:r>
      <w:r w:rsidR="009D11D0">
        <w:t xml:space="preserve"> – requested minimum of </w:t>
      </w:r>
      <w:r w:rsidR="004C5A4A">
        <w:t>$1500</w:t>
      </w:r>
    </w:p>
    <w:p w:rsidR="00F34F6A" w:rsidRDefault="00F34F6A" w:rsidP="00DE316F">
      <w:pPr>
        <w:spacing w:after="0"/>
      </w:pPr>
    </w:p>
    <w:p w:rsidR="00F34F6A" w:rsidRDefault="00F34F6A" w:rsidP="00F34F6A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 – also looking to get Allouez involved to get the application going</w:t>
      </w:r>
    </w:p>
    <w:p w:rsidR="00225A61" w:rsidRDefault="00225A61" w:rsidP="00F34F6A">
      <w:pPr>
        <w:pStyle w:val="NoSpacing"/>
      </w:pPr>
      <w:r>
        <w:tab/>
        <w:t>Condos want to expand and get connected to East River trail as well</w:t>
      </w:r>
    </w:p>
    <w:p w:rsidR="00F9787C" w:rsidRDefault="00F9787C" w:rsidP="00F34F6A">
      <w:pPr>
        <w:pStyle w:val="NoSpacing"/>
      </w:pPr>
      <w:r>
        <w:lastRenderedPageBreak/>
        <w:tab/>
        <w:t xml:space="preserve">Adam </w:t>
      </w:r>
      <w:r w:rsidR="0000344B">
        <w:t>getting documents sent out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</w:p>
    <w:p w:rsidR="00874ABD" w:rsidRDefault="00874ABD" w:rsidP="00E13472">
      <w:pPr>
        <w:pStyle w:val="NoSpacing"/>
        <w:ind w:left="720"/>
      </w:pPr>
      <w:r>
        <w:t>Co-Op quote:</w:t>
      </w:r>
      <w:r w:rsidRPr="00874ABD">
        <w:t> shelter material is $9,300 + $15,412 for install from this vendor = ~$25K + the cost of a concrete pad = total cost of the project</w:t>
      </w:r>
      <w:r w:rsidR="00F52CBA">
        <w:t xml:space="preserve">. </w:t>
      </w:r>
    </w:p>
    <w:p w:rsidR="00B011E4" w:rsidRDefault="00256E3D" w:rsidP="00E13472">
      <w:pPr>
        <w:pStyle w:val="NoSpacing"/>
        <w:ind w:left="720"/>
      </w:pPr>
      <w:r>
        <w:t>Updates:</w:t>
      </w:r>
      <w:r w:rsidR="00F52CBA">
        <w:t xml:space="preserve"> Adam is looking to see if a licensed contractor is needed. If not, there are likely more options and at lower costs to fit the needs. Adam, Mark and Erin are looking into get other quotes.</w:t>
      </w:r>
    </w:p>
    <w:p w:rsidR="00C10257" w:rsidRDefault="00FE1848" w:rsidP="00E13472">
      <w:pPr>
        <w:pStyle w:val="NoSpacing"/>
        <w:ind w:left="720"/>
      </w:pPr>
      <w:r>
        <w:t xml:space="preserve">Immel Construction: $17,800 for installation of the pre-purchased shelter </w:t>
      </w:r>
    </w:p>
    <w:p w:rsidR="0000344B" w:rsidRDefault="0000344B" w:rsidP="00E13472">
      <w:pPr>
        <w:pStyle w:val="NoSpacing"/>
        <w:ind w:left="720"/>
      </w:pPr>
      <w:r>
        <w:t>Potentially reaching out to others for install quotes as well</w:t>
      </w:r>
    </w:p>
    <w:p w:rsidR="00B011E4" w:rsidRDefault="00B011E4" w:rsidP="00F34F6A">
      <w:pPr>
        <w:pStyle w:val="NoSpacing"/>
      </w:pPr>
    </w:p>
    <w:p w:rsidR="00B011E4" w:rsidRDefault="00B011E4" w:rsidP="00F34F6A">
      <w:pPr>
        <w:pStyle w:val="NoSpacing"/>
      </w:pPr>
      <w:r>
        <w:t xml:space="preserve">Little Free Library being built </w:t>
      </w:r>
      <w:r w:rsidR="00F52CBA">
        <w:t xml:space="preserve">by Paul </w:t>
      </w:r>
      <w:r w:rsidR="00C10257">
        <w:t xml:space="preserve">– finished and </w:t>
      </w:r>
      <w:r w:rsidR="00FE1848">
        <w:t>installed!</w:t>
      </w:r>
      <w:r w:rsidR="0007594B">
        <w:t xml:space="preserve"> – seems to be going well, keep adding books</w:t>
      </w:r>
    </w:p>
    <w:p w:rsidR="002E74B2" w:rsidRDefault="002E74B2" w:rsidP="002B0FC4">
      <w:pPr>
        <w:pStyle w:val="NoSpacing"/>
      </w:pPr>
    </w:p>
    <w:p w:rsidR="00C10257" w:rsidRDefault="002E74B2" w:rsidP="002E74B2">
      <w:pPr>
        <w:pStyle w:val="NoSpacing"/>
      </w:pPr>
      <w:r>
        <w:t>June 26</w:t>
      </w:r>
      <w:r w:rsidRPr="00256E3D">
        <w:rPr>
          <w:vertAlign w:val="superscript"/>
        </w:rPr>
        <w:t>th</w:t>
      </w:r>
      <w:r>
        <w:t>, 2021 – Dog Park Birthday Party – Josten Park</w:t>
      </w:r>
    </w:p>
    <w:p w:rsidR="00C10257" w:rsidRDefault="00C10257" w:rsidP="0000344B">
      <w:pPr>
        <w:pStyle w:val="NoSpacing"/>
        <w:ind w:firstLine="720"/>
      </w:pPr>
      <w:r>
        <w:t>L</w:t>
      </w:r>
      <w:r w:rsidR="002E74B2">
        <w:t>ead Organizer: Erin Mader</w:t>
      </w:r>
    </w:p>
    <w:p w:rsidR="002A188F" w:rsidRDefault="002A188F" w:rsidP="00D967D9">
      <w:pPr>
        <w:pStyle w:val="NoSpacing"/>
        <w:ind w:left="720"/>
      </w:pPr>
      <w:r>
        <w:t>11a-3pm time</w:t>
      </w:r>
    </w:p>
    <w:p w:rsidR="00316AA2" w:rsidRDefault="00316AA2" w:rsidP="00D967D9">
      <w:pPr>
        <w:pStyle w:val="NoSpacing"/>
        <w:ind w:left="720"/>
      </w:pPr>
      <w:r>
        <w:t>Booth vendors are signing up!</w:t>
      </w:r>
      <w:r w:rsidR="009D11D0">
        <w:t xml:space="preserve"> – looks like </w:t>
      </w:r>
      <w:r w:rsidR="0007594B">
        <w:t>6+</w:t>
      </w:r>
      <w:r w:rsidR="009D11D0">
        <w:t xml:space="preserve"> confirmed booths and a few additional possibilities</w:t>
      </w:r>
      <w:r w:rsidR="00D967D9">
        <w:t>, seeking more booth vendors</w:t>
      </w:r>
      <w:r w:rsidR="0000344B">
        <w:t>, Dog Park Booth with beverages and baked items</w:t>
      </w:r>
      <w:r w:rsidR="0007594B">
        <w:t>, GVAH booth</w:t>
      </w:r>
    </w:p>
    <w:p w:rsidR="009D11D0" w:rsidRDefault="009D11D0" w:rsidP="0000344B">
      <w:pPr>
        <w:pStyle w:val="NoSpacing"/>
        <w:ind w:left="720"/>
      </w:pPr>
      <w:r>
        <w:t xml:space="preserve">Jennie to help with food – food truck (The Dog House), </w:t>
      </w:r>
      <w:r w:rsidR="002A188F">
        <w:t xml:space="preserve">baked goods booth with beverages from the dog park, </w:t>
      </w:r>
      <w:r w:rsidR="0000344B">
        <w:t>consider local brewery to have a booth, Dog Friendly Items</w:t>
      </w:r>
    </w:p>
    <w:p w:rsidR="004C5A4A" w:rsidRDefault="004C5A4A" w:rsidP="0000344B">
      <w:pPr>
        <w:pStyle w:val="NoSpacing"/>
        <w:ind w:left="720"/>
      </w:pPr>
      <w:r>
        <w:tab/>
        <w:t>The Dog House food truck – needs flat solid ground for truck</w:t>
      </w:r>
    </w:p>
    <w:p w:rsidR="004C5A4A" w:rsidRDefault="004C5A4A" w:rsidP="0000344B">
      <w:pPr>
        <w:pStyle w:val="NoSpacing"/>
        <w:ind w:left="720"/>
      </w:pPr>
      <w:r>
        <w:tab/>
        <w:t>Badger State Brewery – needs power, flat solid ground</w:t>
      </w:r>
    </w:p>
    <w:p w:rsidR="009D11D0" w:rsidRDefault="009D11D0" w:rsidP="002E74B2">
      <w:pPr>
        <w:pStyle w:val="NoSpacing"/>
      </w:pPr>
      <w:r>
        <w:tab/>
        <w:t>Laura to help with raffles – looking to see if there are raffle donations</w:t>
      </w:r>
    </w:p>
    <w:p w:rsidR="009D11D0" w:rsidRDefault="009D11D0" w:rsidP="002E74B2">
      <w:pPr>
        <w:pStyle w:val="NoSpacing"/>
      </w:pPr>
      <w:r>
        <w:tab/>
      </w:r>
    </w:p>
    <w:p w:rsidR="009D11D0" w:rsidRDefault="009D11D0" w:rsidP="002E74B2">
      <w:pPr>
        <w:pStyle w:val="NoSpacing"/>
      </w:pPr>
      <w:r>
        <w:tab/>
        <w:t>Volunteers Needed! – searching for options to help out</w:t>
      </w:r>
      <w:r w:rsidR="0007594B">
        <w:t>, one interested so far</w:t>
      </w:r>
    </w:p>
    <w:p w:rsidR="00D967D9" w:rsidRDefault="00D967D9" w:rsidP="002E74B2">
      <w:pPr>
        <w:pStyle w:val="NoSpacing"/>
      </w:pPr>
    </w:p>
    <w:p w:rsidR="00BF5F46" w:rsidRDefault="00D967D9" w:rsidP="0007594B">
      <w:pPr>
        <w:pStyle w:val="NoSpacing"/>
        <w:ind w:left="720"/>
      </w:pPr>
      <w:r>
        <w:t>Activities – Lure Course, Activity Booths</w:t>
      </w:r>
      <w:r w:rsidR="002A188F">
        <w:t xml:space="preserve"> (temporary tattoos and other low contact options)</w:t>
      </w:r>
      <w:r>
        <w:t xml:space="preserve">, Demos (Police K9, Scent Dogs, Sled Dogs, etc.), Bounce House, </w:t>
      </w:r>
      <w:r w:rsidR="002A188F">
        <w:t xml:space="preserve">Costume and Trick Contests, 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 w:rsidR="00045289">
        <w:t>________________</w:t>
      </w:r>
      <w:r>
        <w:t>(9:15am at Laura Mossakowski LLC; 2555 Continental Dr., Green Bay OR Zoom meeting)</w:t>
      </w:r>
    </w:p>
    <w:p w:rsidR="002B0FC4" w:rsidRDefault="002B0FC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295428" w:rsidRDefault="00295428" w:rsidP="002B0FC4">
      <w:pPr>
        <w:pStyle w:val="NoSpacing"/>
      </w:pPr>
      <w:r>
        <w:t>Consider another scavenger hunt at the park in the coming months</w:t>
      </w:r>
      <w:r w:rsidR="00EF07E3">
        <w:t xml:space="preserve"> – on hold for now</w:t>
      </w:r>
    </w:p>
    <w:p w:rsidR="00295428" w:rsidRDefault="0029542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33" w:rsidRDefault="00FC1A33" w:rsidP="00463BB0">
      <w:pPr>
        <w:spacing w:after="0" w:line="240" w:lineRule="auto"/>
      </w:pPr>
      <w:r>
        <w:separator/>
      </w:r>
    </w:p>
  </w:endnote>
  <w:endnote w:type="continuationSeparator" w:id="0">
    <w:p w:rsidR="00FC1A33" w:rsidRDefault="00FC1A33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33" w:rsidRDefault="00FC1A33" w:rsidP="00463BB0">
      <w:pPr>
        <w:spacing w:after="0" w:line="240" w:lineRule="auto"/>
      </w:pPr>
      <w:r>
        <w:separator/>
      </w:r>
    </w:p>
  </w:footnote>
  <w:footnote w:type="continuationSeparator" w:id="0">
    <w:p w:rsidR="00FC1A33" w:rsidRDefault="00FC1A33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5289"/>
    <w:rsid w:val="000522CB"/>
    <w:rsid w:val="00056204"/>
    <w:rsid w:val="00056D02"/>
    <w:rsid w:val="00060EF8"/>
    <w:rsid w:val="000663DB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FC4"/>
    <w:rsid w:val="002B2367"/>
    <w:rsid w:val="002B56E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51E8"/>
    <w:rsid w:val="0032665B"/>
    <w:rsid w:val="00330C3F"/>
    <w:rsid w:val="003333B3"/>
    <w:rsid w:val="00334712"/>
    <w:rsid w:val="00340183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5A4A"/>
    <w:rsid w:val="004C6224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0524B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866F3"/>
    <w:rsid w:val="007874E3"/>
    <w:rsid w:val="00792C26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4AA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97E5B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A33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2021-06-22T15:25:00Z</dcterms:created>
  <dcterms:modified xsi:type="dcterms:W3CDTF">2021-06-22T15:25:00Z</dcterms:modified>
</cp:coreProperties>
</file>