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A66B80">
        <w:t>6/1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CA7B56">
        <w:rPr>
          <w:b/>
        </w:rPr>
        <w:t>9:10am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BD7D3F">
        <w:rPr>
          <w:b/>
        </w:rPr>
        <w:t xml:space="preserve"> </w:t>
      </w:r>
      <w:r w:rsidR="00CA7B56">
        <w:rPr>
          <w:b/>
        </w:rPr>
        <w:t>Laura Mossakowski, Paul Theys, Adam Waszak, Jennie Wertel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A66B80">
        <w:t>April</w:t>
      </w:r>
      <w:r w:rsidR="00FE1848">
        <w:t xml:space="preserve"> Minutes: </w:t>
      </w:r>
      <w:r w:rsidR="00CA7B56">
        <w:t>Laura, Paul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CA7B56">
        <w:t>41,762</w:t>
      </w:r>
      <w:r w:rsidR="0053775F">
        <w:t xml:space="preserve"> </w:t>
      </w:r>
      <w:r>
        <w:t>(</w:t>
      </w:r>
      <w:r w:rsidR="005B1027">
        <w:t>~$</w:t>
      </w:r>
      <w:r w:rsidR="00CA7B56">
        <w:t xml:space="preserve"> __________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$35,000-37,000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60481B">
        <w:t>a matching donation through Grainger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5B1027" w:rsidRDefault="005B1027" w:rsidP="0060481B">
      <w:pPr>
        <w:pStyle w:val="NoSpacing"/>
        <w:ind w:left="720"/>
      </w:pPr>
      <w:r>
        <w:t>Packers Grant 2022 – Open from May 1 – July 1 (consider next grant to be towards boardwalks or kayak launch</w:t>
      </w:r>
      <w:r w:rsidR="0060481B">
        <w:t>, covered entry way</w:t>
      </w:r>
      <w:r>
        <w:t>)</w:t>
      </w:r>
    </w:p>
    <w:p w:rsidR="00044CB6" w:rsidRDefault="00044CB6" w:rsidP="002B0FC4">
      <w:pPr>
        <w:pStyle w:val="NoSpacing"/>
      </w:pPr>
      <w:r>
        <w:tab/>
        <w:t>Only eligible if shade structure is complete</w:t>
      </w:r>
      <w:r w:rsidR="00CA7B56">
        <w:t xml:space="preserve"> – as of last week the product hasn’t been received</w:t>
      </w:r>
    </w:p>
    <w:p w:rsidR="00A66B80" w:rsidRDefault="00A66B80" w:rsidP="002B0FC4">
      <w:pPr>
        <w:pStyle w:val="NoSpacing"/>
      </w:pPr>
      <w:r>
        <w:tab/>
        <w:t>Cost of proposed project?</w:t>
      </w:r>
    </w:p>
    <w:p w:rsidR="00A66B80" w:rsidRDefault="00A66B80" w:rsidP="002B0FC4">
      <w:pPr>
        <w:pStyle w:val="NoSpacing"/>
      </w:pPr>
      <w:r>
        <w:tab/>
        <w:t>Photos of proposed project?</w:t>
      </w:r>
    </w:p>
    <w:p w:rsidR="00A66B80" w:rsidRDefault="00A66B80" w:rsidP="002B0FC4">
      <w:pPr>
        <w:pStyle w:val="NoSpacing"/>
      </w:pPr>
      <w:r>
        <w:tab/>
        <w:t>Number of people potentially impacted by project?</w:t>
      </w:r>
    </w:p>
    <w:p w:rsidR="00A66B80" w:rsidRDefault="00A66B80" w:rsidP="002B0FC4">
      <w:pPr>
        <w:pStyle w:val="NoSpacing"/>
      </w:pPr>
      <w:r>
        <w:tab/>
        <w:t>Benefits to the community &amp; park goers?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lastRenderedPageBreak/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t>Options for signage to look for sponsorship from businesses</w:t>
      </w:r>
      <w:r w:rsidR="007E6AE1">
        <w:t xml:space="preserve"> 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</w:t>
      </w:r>
      <w:r w:rsidR="0009532A">
        <w:t xml:space="preserve"> </w:t>
      </w:r>
      <w:r w:rsidR="007E6AE1">
        <w:t xml:space="preserve">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AF6FE7" w:rsidRDefault="00AF6FE7" w:rsidP="00044CB6">
      <w:pPr>
        <w:spacing w:after="0"/>
      </w:pPr>
      <w:r>
        <w:tab/>
        <w:t>Consider sending the vendors from our last event lists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E43B1E" w:rsidRDefault="00E43B1E" w:rsidP="00E43B1E">
      <w:pPr>
        <w:spacing w:after="0"/>
      </w:pPr>
      <w:r>
        <w:t xml:space="preserve">Waste Cleanup still an issue – </w:t>
      </w:r>
      <w:r w:rsidR="00044CB6">
        <w:t>push for more self-policing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B0716" w:rsidRDefault="00256E3D" w:rsidP="00251BB6">
      <w:pPr>
        <w:pStyle w:val="NoSpacing"/>
        <w:ind w:left="720"/>
      </w:pPr>
      <w:r>
        <w:t>Updates</w:t>
      </w:r>
      <w:r w:rsidR="001271BF">
        <w:t xml:space="preserve">: </w:t>
      </w:r>
      <w:r w:rsidR="001B0716">
        <w:t>Looking at location for shelter that will allow it to be ADA accessible and have a path from the gate</w:t>
      </w:r>
    </w:p>
    <w:p w:rsidR="001271BF" w:rsidRDefault="001271BF" w:rsidP="00251BB6">
      <w:pPr>
        <w:pStyle w:val="NoSpacing"/>
        <w:ind w:left="720"/>
      </w:pP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0E2BDD">
      <w:pPr>
        <w:pStyle w:val="NoSpacing"/>
        <w:ind w:left="720"/>
      </w:pPr>
      <w:r>
        <w:tab/>
        <w:t>Permits figured out and just pending on weather and shipping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approved and will be building it soon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F24A94" w:rsidRDefault="00F24A94" w:rsidP="0094696C">
      <w:pPr>
        <w:spacing w:after="0"/>
      </w:pPr>
      <w:r>
        <w:tab/>
        <w:t>Considerations – getting access to the water, making it a structure accessible for all, parking expansion, 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1322E1">
        <w:t>Wednesday, July 20</w:t>
      </w:r>
      <w:r w:rsidR="001322E1" w:rsidRPr="001322E1">
        <w:rPr>
          <w:vertAlign w:val="superscript"/>
        </w:rPr>
        <w:t>th</w:t>
      </w:r>
      <w:r w:rsidR="003E2AE8">
        <w:t>, 2022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1271BF" w:rsidRDefault="001271BF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r w:rsidR="001322E1">
        <w:rPr>
          <w:b/>
        </w:rPr>
        <w:t>9:40am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9D" w:rsidRDefault="004B699D" w:rsidP="00463BB0">
      <w:pPr>
        <w:spacing w:after="0" w:line="240" w:lineRule="auto"/>
      </w:pPr>
      <w:r>
        <w:separator/>
      </w:r>
    </w:p>
  </w:endnote>
  <w:endnote w:type="continuationSeparator" w:id="0">
    <w:p w:rsidR="004B699D" w:rsidRDefault="004B699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9D" w:rsidRDefault="004B699D" w:rsidP="00463BB0">
      <w:pPr>
        <w:spacing w:after="0" w:line="240" w:lineRule="auto"/>
      </w:pPr>
      <w:r>
        <w:separator/>
      </w:r>
    </w:p>
  </w:footnote>
  <w:footnote w:type="continuationSeparator" w:id="0">
    <w:p w:rsidR="004B699D" w:rsidRDefault="004B699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6B8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50AD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6</cp:revision>
  <cp:lastPrinted>2017-08-18T17:58:00Z</cp:lastPrinted>
  <dcterms:created xsi:type="dcterms:W3CDTF">2022-05-31T02:01:00Z</dcterms:created>
  <dcterms:modified xsi:type="dcterms:W3CDTF">2022-06-01T14:36:00Z</dcterms:modified>
</cp:coreProperties>
</file>